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6"/>
        <w:gridCol w:w="16"/>
        <w:gridCol w:w="1341"/>
        <w:gridCol w:w="1492"/>
        <w:gridCol w:w="775"/>
        <w:gridCol w:w="454"/>
        <w:gridCol w:w="1359"/>
        <w:gridCol w:w="2092"/>
      </w:tblGrid>
      <w:tr w:rsidR="00FC3315" w:rsidRPr="00511AA4" w14:paraId="249BD50F" w14:textId="77777777" w:rsidTr="00FB4771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6852E996" w14:textId="77777777"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6"/>
          </w:tcPr>
          <w:p w14:paraId="4FD8076B" w14:textId="2AE1173B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 xml:space="preserve">PRZEDMIOTY </w:t>
            </w:r>
            <w:r w:rsidR="00074DEC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2DA16B3D" w14:textId="64095745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1C1E0E">
              <w:rPr>
                <w:b/>
                <w:sz w:val="22"/>
                <w:szCs w:val="22"/>
              </w:rPr>
              <w:t>A</w:t>
            </w:r>
            <w:r w:rsidR="000868E3">
              <w:rPr>
                <w:b/>
                <w:sz w:val="22"/>
                <w:szCs w:val="22"/>
              </w:rPr>
              <w:t xml:space="preserve">     </w:t>
            </w:r>
          </w:p>
        </w:tc>
      </w:tr>
      <w:tr w:rsidR="00FC3315" w:rsidRPr="00511AA4" w14:paraId="1AE58E96" w14:textId="77777777" w:rsidTr="00FB4771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0949686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6"/>
          </w:tcPr>
          <w:p w14:paraId="60363976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</w:t>
            </w:r>
            <w:r w:rsidR="00AC6E2E" w:rsidRPr="00511AA4">
              <w:rPr>
                <w:b/>
                <w:sz w:val="22"/>
                <w:szCs w:val="22"/>
              </w:rPr>
              <w:t>auka o państwie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1B47571C" w14:textId="5565E515"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E0638">
              <w:rPr>
                <w:b/>
                <w:sz w:val="22"/>
                <w:szCs w:val="22"/>
              </w:rPr>
              <w:t xml:space="preserve"> </w:t>
            </w:r>
            <w:r w:rsidR="001C1E0E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14:paraId="5F6EB4A1" w14:textId="77777777" w:rsidTr="00FB4771">
        <w:trPr>
          <w:cantSplit/>
        </w:trPr>
        <w:tc>
          <w:tcPr>
            <w:tcW w:w="498" w:type="dxa"/>
            <w:vMerge/>
          </w:tcPr>
          <w:p w14:paraId="739BD9E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3D040CE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53616563" w14:textId="77777777" w:rsidTr="00FB4771">
        <w:trPr>
          <w:cantSplit/>
        </w:trPr>
        <w:tc>
          <w:tcPr>
            <w:tcW w:w="498" w:type="dxa"/>
            <w:vMerge/>
          </w:tcPr>
          <w:p w14:paraId="35147AB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6DB4FD2C" w14:textId="153C15DC"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074DEC">
              <w:rPr>
                <w:b/>
                <w:sz w:val="22"/>
                <w:szCs w:val="22"/>
              </w:rPr>
              <w:t>PRAWO</w:t>
            </w:r>
          </w:p>
        </w:tc>
      </w:tr>
      <w:tr w:rsidR="00FB4771" w:rsidRPr="00511AA4" w14:paraId="3BECD827" w14:textId="77777777" w:rsidTr="00BA666B">
        <w:trPr>
          <w:cantSplit/>
        </w:trPr>
        <w:tc>
          <w:tcPr>
            <w:tcW w:w="498" w:type="dxa"/>
            <w:vMerge/>
          </w:tcPr>
          <w:p w14:paraId="5A7B7017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4C87F620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062" w:type="dxa"/>
            <w:gridSpan w:val="4"/>
          </w:tcPr>
          <w:p w14:paraId="16FA0650" w14:textId="77777777" w:rsidR="00FB4771" w:rsidRPr="00511AA4" w:rsidRDefault="00FB4771" w:rsidP="00FB4771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51" w:type="dxa"/>
            <w:gridSpan w:val="2"/>
          </w:tcPr>
          <w:p w14:paraId="10D0F8FE" w14:textId="77777777"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B4771" w:rsidRPr="00511AA4" w14:paraId="684CB5A8" w14:textId="77777777" w:rsidTr="00C907AC">
        <w:trPr>
          <w:cantSplit/>
        </w:trPr>
        <w:tc>
          <w:tcPr>
            <w:tcW w:w="498" w:type="dxa"/>
            <w:vMerge/>
          </w:tcPr>
          <w:p w14:paraId="082D2CA2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4815FBDF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0E6C7C9F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4062" w:type="dxa"/>
            <w:gridSpan w:val="4"/>
          </w:tcPr>
          <w:p w14:paraId="72F594BC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5257DA3F" w14:textId="036D2C4F" w:rsidR="00FB4771" w:rsidRPr="00511AA4" w:rsidRDefault="00C90C5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51" w:type="dxa"/>
            <w:gridSpan w:val="2"/>
          </w:tcPr>
          <w:p w14:paraId="0F5C76BC" w14:textId="77777777" w:rsidR="00FB4771" w:rsidRPr="00511AA4" w:rsidRDefault="00FB4771" w:rsidP="007F6A9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6943C796" w14:textId="3D3B9A49" w:rsidR="00FB4771" w:rsidRPr="00511AA4" w:rsidRDefault="0061032C" w:rsidP="007F6A9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FB4771" w:rsidRPr="00511AA4">
              <w:rPr>
                <w:b/>
                <w:sz w:val="22"/>
                <w:szCs w:val="22"/>
              </w:rPr>
              <w:t>olski</w:t>
            </w:r>
          </w:p>
        </w:tc>
      </w:tr>
      <w:tr w:rsidR="00FB4771" w:rsidRPr="00511AA4" w14:paraId="1D659EDB" w14:textId="77777777" w:rsidTr="00FB4771">
        <w:trPr>
          <w:cantSplit/>
        </w:trPr>
        <w:tc>
          <w:tcPr>
            <w:tcW w:w="498" w:type="dxa"/>
            <w:vMerge/>
          </w:tcPr>
          <w:p w14:paraId="61E1EB03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301AB08" w14:textId="77777777" w:rsidR="00FB4771" w:rsidRPr="00511AA4" w:rsidRDefault="00FB4771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620B1CAF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14:paraId="5F584A0D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591DC4D0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6145593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3523C577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385B30A3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511AA4" w14:paraId="754008F4" w14:textId="77777777" w:rsidTr="00FB4771">
        <w:trPr>
          <w:cantSplit/>
        </w:trPr>
        <w:tc>
          <w:tcPr>
            <w:tcW w:w="498" w:type="dxa"/>
            <w:vMerge/>
          </w:tcPr>
          <w:p w14:paraId="5E8BEF87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971022F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14:paraId="3F6D8D61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7" w:type="dxa"/>
            <w:gridSpan w:val="2"/>
            <w:vAlign w:val="center"/>
          </w:tcPr>
          <w:p w14:paraId="68D5A6F1" w14:textId="77777777" w:rsidR="00FB4771" w:rsidRPr="00511AA4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14:paraId="67724A2F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694D6BA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36FE5565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561EC387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4A45C9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16FF0F29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081190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3AAB56F" w14:textId="77777777"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>r hab. Krzysztof Sidorkiewicz</w:t>
            </w:r>
            <w:r w:rsidR="00E026A8">
              <w:rPr>
                <w:sz w:val="22"/>
                <w:szCs w:val="22"/>
              </w:rPr>
              <w:t>, prof.</w:t>
            </w:r>
            <w:r w:rsidR="00AC6E2E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14:paraId="2987E0EC" w14:textId="77777777" w:rsidTr="00AC6E2E">
        <w:tc>
          <w:tcPr>
            <w:tcW w:w="2988" w:type="dxa"/>
            <w:vAlign w:val="center"/>
          </w:tcPr>
          <w:p w14:paraId="51F5555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BD79BFC" w14:textId="77777777"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>r hab. Krzysztof Sidorkiewicz</w:t>
            </w:r>
            <w:r w:rsidR="00E026A8">
              <w:rPr>
                <w:sz w:val="22"/>
                <w:szCs w:val="22"/>
              </w:rPr>
              <w:t xml:space="preserve">, prof. </w:t>
            </w:r>
            <w:r w:rsidR="00AC6E2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577F4282" w14:textId="77777777" w:rsidTr="00AC6E2E">
        <w:tc>
          <w:tcPr>
            <w:tcW w:w="2988" w:type="dxa"/>
            <w:vAlign w:val="center"/>
          </w:tcPr>
          <w:p w14:paraId="5CCC976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FD9F456" w14:textId="0BEB4D37" w:rsidR="003B590C" w:rsidRPr="00552145" w:rsidRDefault="003B590C" w:rsidP="00552145">
            <w:pPr>
              <w:jc w:val="both"/>
              <w:rPr>
                <w:sz w:val="22"/>
                <w:szCs w:val="22"/>
              </w:rPr>
            </w:pPr>
            <w:r w:rsidRPr="003B590C">
              <w:rPr>
                <w:sz w:val="22"/>
                <w:szCs w:val="22"/>
              </w:rPr>
              <w:t>Celem jest zaznajomienie studentów z genezą, rolą i znaczeniem państwa, mechanizmami jego działania oraz podstawami funkcjonowania ustrojów politycznych</w:t>
            </w:r>
          </w:p>
        </w:tc>
      </w:tr>
      <w:tr w:rsidR="00FC3315" w:rsidRPr="00511AA4" w14:paraId="4E31B648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27691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AF683F9" w14:textId="77777777"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14:paraId="642AC54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511AA4" w14:paraId="38FB5447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7DF9F9E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08180F2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DD068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64F4D1D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E51F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56AB30F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6F0AF959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6CE7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2A9B1B" w14:textId="30EEE9E6" w:rsidR="00FC3315" w:rsidRPr="00511AA4" w:rsidRDefault="001D40C4" w:rsidP="006213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pogłębionym stopniu zna i rozumie t</w:t>
            </w:r>
            <w:r w:rsidR="007A2D7F">
              <w:rPr>
                <w:sz w:val="22"/>
                <w:szCs w:val="22"/>
              </w:rPr>
              <w:t>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D4132" w14:textId="4946BFD5"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K_W</w:t>
            </w:r>
            <w:r w:rsidR="002901F7">
              <w:rPr>
                <w:sz w:val="22"/>
                <w:szCs w:val="22"/>
              </w:rPr>
              <w:t>0</w:t>
            </w:r>
            <w:r w:rsidRPr="006D025F">
              <w:rPr>
                <w:sz w:val="22"/>
                <w:szCs w:val="22"/>
              </w:rPr>
              <w:t>1</w:t>
            </w:r>
          </w:p>
        </w:tc>
      </w:tr>
      <w:tr w:rsidR="00FC3315" w:rsidRPr="00511AA4" w14:paraId="69EA86EA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0CB18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03A551" w14:textId="307F59ED" w:rsidR="00FC3315" w:rsidRPr="00511AA4" w:rsidRDefault="001D40C4" w:rsidP="006213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pogłębionym stopniu zna i rozumie </w:t>
            </w:r>
            <w:r w:rsidR="009A03DF">
              <w:rPr>
                <w:sz w:val="22"/>
                <w:szCs w:val="22"/>
              </w:rPr>
              <w:t>najważniejsze systemy polityczne państw, ich formy i typy.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9F861" w14:textId="62319484"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K_W</w:t>
            </w:r>
            <w:r w:rsidR="002901F7">
              <w:rPr>
                <w:sz w:val="22"/>
                <w:szCs w:val="22"/>
              </w:rPr>
              <w:t>0</w:t>
            </w:r>
            <w:r w:rsidR="001D40C4">
              <w:rPr>
                <w:sz w:val="22"/>
                <w:szCs w:val="22"/>
              </w:rPr>
              <w:t>2</w:t>
            </w:r>
          </w:p>
        </w:tc>
      </w:tr>
      <w:tr w:rsidR="00FC3315" w:rsidRPr="00511AA4" w14:paraId="540CC254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46AB81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2E4E4D" w14:textId="66D4DE76" w:rsidR="00FC3315" w:rsidRPr="00511AA4" w:rsidRDefault="00174F4E" w:rsidP="006213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pogłębionym stopniu zna i rozumie genezę państwa, typy państwa, jego funkcje oraz zasady związane z jego działalnością.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7EC308" w14:textId="71054169"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K_</w:t>
            </w:r>
            <w:r w:rsidR="00174F4E">
              <w:rPr>
                <w:sz w:val="22"/>
                <w:szCs w:val="22"/>
              </w:rPr>
              <w:t>W</w:t>
            </w:r>
            <w:r w:rsidR="002901F7">
              <w:rPr>
                <w:sz w:val="22"/>
                <w:szCs w:val="22"/>
              </w:rPr>
              <w:t>0</w:t>
            </w:r>
            <w:r w:rsidR="00174F4E">
              <w:rPr>
                <w:sz w:val="22"/>
                <w:szCs w:val="22"/>
              </w:rPr>
              <w:t>2</w:t>
            </w:r>
          </w:p>
        </w:tc>
      </w:tr>
      <w:tr w:rsidR="00FC3315" w:rsidRPr="00511AA4" w14:paraId="20C03D22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B8AECE" w14:textId="42F06BAF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034F01">
              <w:rPr>
                <w:sz w:val="22"/>
                <w:szCs w:val="22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16F74A" w14:textId="1731D7ED" w:rsidR="00FC3315" w:rsidRPr="00511AA4" w:rsidRDefault="00174F4E" w:rsidP="006213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do krytycznej oceny posiadanej wiedzy, niestannego jej pogłębiania, w</w:t>
            </w:r>
            <w:r w:rsidR="006C4D45" w:rsidRPr="001173D2">
              <w:rPr>
                <w:sz w:val="22"/>
                <w:szCs w:val="22"/>
              </w:rPr>
              <w:t>ykazuje niezależność i samodzielność myśli</w:t>
            </w:r>
            <w:r w:rsidR="006C4D45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C5A6" w14:textId="534AD734"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K_K0</w:t>
            </w:r>
            <w:r w:rsidR="00BB5E1C">
              <w:rPr>
                <w:sz w:val="22"/>
                <w:szCs w:val="22"/>
              </w:rPr>
              <w:t>1</w:t>
            </w:r>
          </w:p>
        </w:tc>
      </w:tr>
    </w:tbl>
    <w:p w14:paraId="09F6144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77640567" w14:textId="77777777" w:rsidTr="00AC6E2E">
        <w:tc>
          <w:tcPr>
            <w:tcW w:w="10740" w:type="dxa"/>
            <w:vAlign w:val="center"/>
          </w:tcPr>
          <w:p w14:paraId="4075845F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7C03D2C0" w14:textId="77777777" w:rsidTr="00AC6E2E">
        <w:tc>
          <w:tcPr>
            <w:tcW w:w="10740" w:type="dxa"/>
            <w:shd w:val="pct15" w:color="auto" w:fill="FFFFFF"/>
          </w:tcPr>
          <w:p w14:paraId="533038E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0BF371F9" w14:textId="77777777" w:rsidTr="00AC6E2E">
        <w:tc>
          <w:tcPr>
            <w:tcW w:w="10740" w:type="dxa"/>
          </w:tcPr>
          <w:p w14:paraId="39B911FA" w14:textId="1DC63321" w:rsidR="00FC3315" w:rsidRPr="006C4D45" w:rsidRDefault="00710BE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i cechy państwa;</w:t>
            </w:r>
            <w:r w:rsidR="006C4D45" w:rsidRPr="006C4D45">
              <w:rPr>
                <w:sz w:val="22"/>
                <w:szCs w:val="22"/>
              </w:rPr>
              <w:t xml:space="preserve"> </w:t>
            </w:r>
            <w:r w:rsidR="00CB03B6">
              <w:rPr>
                <w:sz w:val="22"/>
                <w:szCs w:val="22"/>
              </w:rPr>
              <w:t xml:space="preserve">Teorie powstania państwa; </w:t>
            </w:r>
            <w:r w:rsidR="006C4D45" w:rsidRPr="006C4D45">
              <w:rPr>
                <w:sz w:val="22"/>
                <w:szCs w:val="22"/>
              </w:rPr>
              <w:t>Klasyfikacja ustrojów</w:t>
            </w:r>
            <w:r>
              <w:rPr>
                <w:sz w:val="22"/>
                <w:szCs w:val="22"/>
              </w:rPr>
              <w:t xml:space="preserve"> w starożytności;</w:t>
            </w:r>
            <w:r w:rsidR="006C4D45" w:rsidRPr="006C4D45">
              <w:rPr>
                <w:sz w:val="22"/>
                <w:szCs w:val="22"/>
              </w:rPr>
              <w:t xml:space="preserve"> Genez</w:t>
            </w:r>
            <w:r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="006C4D45" w:rsidRPr="006C4D45">
              <w:rPr>
                <w:sz w:val="22"/>
                <w:szCs w:val="22"/>
              </w:rPr>
              <w:t xml:space="preserve"> Autorytaryzm i</w:t>
            </w:r>
            <w:r>
              <w:rPr>
                <w:sz w:val="22"/>
                <w:szCs w:val="22"/>
              </w:rPr>
              <w:t xml:space="preserve"> totalitaryzm – charakterystyka;</w:t>
            </w:r>
            <w:r w:rsidR="006C4D45" w:rsidRPr="006C4D45">
              <w:rPr>
                <w:sz w:val="22"/>
                <w:szCs w:val="22"/>
              </w:rPr>
              <w:t xml:space="preserve"> Modele</w:t>
            </w:r>
            <w:r>
              <w:rPr>
                <w:sz w:val="22"/>
                <w:szCs w:val="22"/>
              </w:rPr>
              <w:t xml:space="preserve"> ustrojowe państw współczesnych; </w:t>
            </w:r>
            <w:r w:rsidR="001A167A">
              <w:rPr>
                <w:sz w:val="22"/>
                <w:szCs w:val="22"/>
              </w:rPr>
              <w:t xml:space="preserve">Systemy wyborcze; </w:t>
            </w:r>
            <w:r w:rsidR="009C02B8" w:rsidRPr="006C4D45">
              <w:rPr>
                <w:sz w:val="22"/>
                <w:szCs w:val="22"/>
              </w:rPr>
              <w:t xml:space="preserve">Demokracja w państwie, </w:t>
            </w:r>
            <w:r w:rsidR="009C02B8">
              <w:rPr>
                <w:sz w:val="22"/>
                <w:szCs w:val="22"/>
              </w:rPr>
              <w:t>instytucje władzy bezpośredniej;</w:t>
            </w:r>
            <w:r w:rsidR="009C02B8" w:rsidRPr="006C4D45">
              <w:rPr>
                <w:sz w:val="22"/>
                <w:szCs w:val="22"/>
              </w:rPr>
              <w:t xml:space="preserve"> </w:t>
            </w:r>
            <w:r w:rsidR="009C02B8"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9C02B8">
              <w:rPr>
                <w:bCs/>
                <w:noProof/>
                <w:sz w:val="22"/>
                <w:szCs w:val="22"/>
              </w:rPr>
              <w:t>i w Polsce</w:t>
            </w:r>
            <w:r w:rsidR="009C02B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Państwo a partie polityczne;</w:t>
            </w:r>
            <w:r w:rsidR="006C4D45" w:rsidRPr="006C4D45">
              <w:rPr>
                <w:sz w:val="22"/>
                <w:szCs w:val="22"/>
              </w:rPr>
              <w:t xml:space="preserve"> Państwo, a ideologie,</w:t>
            </w:r>
            <w:r>
              <w:rPr>
                <w:sz w:val="22"/>
                <w:szCs w:val="22"/>
              </w:rPr>
              <w:t xml:space="preserve"> doktryny; Jednostka, naród, państwo; Władza, państwo, polityka;</w:t>
            </w:r>
            <w:r w:rsidR="006C4D45" w:rsidRPr="006C4D45">
              <w:rPr>
                <w:sz w:val="22"/>
                <w:szCs w:val="22"/>
              </w:rPr>
              <w:t xml:space="preserve"> Problemy rozwojowe państwa.</w:t>
            </w:r>
          </w:p>
        </w:tc>
      </w:tr>
    </w:tbl>
    <w:p w14:paraId="1568223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20DB85A8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6F6749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E4D845" w14:textId="3D9992E7" w:rsidR="003523B8" w:rsidRPr="00DE0CB3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DE0CB3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 w:rsidRPr="00DE0CB3">
              <w:rPr>
                <w:rFonts w:ascii="Times New Roman" w:hAnsi="Times New Roman"/>
                <w:sz w:val="22"/>
                <w:szCs w:val="22"/>
              </w:rPr>
              <w:t>Marka Żmigrodzkiego, Lublin 20</w:t>
            </w:r>
            <w:r w:rsidR="00662AAE" w:rsidRPr="00DE0CB3">
              <w:rPr>
                <w:rFonts w:ascii="Times New Roman" w:hAnsi="Times New Roman"/>
                <w:sz w:val="22"/>
                <w:szCs w:val="22"/>
              </w:rPr>
              <w:t>10.</w:t>
            </w:r>
          </w:p>
          <w:p w14:paraId="3149A71C" w14:textId="77777777" w:rsidR="003523B8" w:rsidRPr="00DE0CB3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DE0CB3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 w:rsidRPr="00DE0CB3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DE0CB3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719CA10E" w14:textId="77777777" w:rsidR="00FC3315" w:rsidRPr="00DE0CB3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DE0CB3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14:paraId="0E60D65B" w14:textId="77777777" w:rsidTr="00AC6E2E">
        <w:tc>
          <w:tcPr>
            <w:tcW w:w="2660" w:type="dxa"/>
            <w:vAlign w:val="center"/>
          </w:tcPr>
          <w:p w14:paraId="20A34358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5076E87" w14:textId="51449EB1" w:rsidR="00177CE3" w:rsidRPr="00DE0CB3" w:rsidRDefault="00177CE3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DE0CB3">
              <w:rPr>
                <w:sz w:val="22"/>
                <w:szCs w:val="22"/>
              </w:rPr>
              <w:t>Wprowadzenie do nauki o państwie i prawie, pod red. Grzegorza L. Seidlera, H.Groszyka, A. Pieniążka,. Lublin, 2010.</w:t>
            </w:r>
          </w:p>
          <w:p w14:paraId="325B3B1F" w14:textId="55464D11" w:rsidR="00BC5B60" w:rsidRPr="00DE0CB3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DE0CB3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14:paraId="70F7D7EB" w14:textId="77777777" w:rsidR="00091BF7" w:rsidRPr="00DE0CB3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DE0CB3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14:paraId="644035E7" w14:textId="08ACDC2D" w:rsidR="00FC3315" w:rsidRPr="00DE0CB3" w:rsidRDefault="00BC5B60" w:rsidP="00C632EB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DE0CB3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politycznej, pod red. W. Sokoła, M. Żmigrodzkiego, Lublin 2003. </w:t>
            </w:r>
          </w:p>
        </w:tc>
      </w:tr>
      <w:tr w:rsidR="00FC3315" w:rsidRPr="00511AA4" w14:paraId="250E277C" w14:textId="77777777" w:rsidTr="00AC6E2E">
        <w:tc>
          <w:tcPr>
            <w:tcW w:w="2660" w:type="dxa"/>
          </w:tcPr>
          <w:p w14:paraId="340C291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AC6E2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51903A01" w14:textId="19DB7BA1" w:rsidR="00FC3315" w:rsidRPr="00511AA4" w:rsidRDefault="00483D92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  <w:r w:rsidR="00C834D5">
              <w:rPr>
                <w:sz w:val="22"/>
                <w:szCs w:val="22"/>
              </w:rPr>
              <w:t>.</w:t>
            </w:r>
          </w:p>
        </w:tc>
      </w:tr>
      <w:tr w:rsidR="00AC6E2E" w:rsidRPr="00511AA4" w14:paraId="251303F3" w14:textId="77777777" w:rsidTr="00AC6E2E">
        <w:tc>
          <w:tcPr>
            <w:tcW w:w="2660" w:type="dxa"/>
          </w:tcPr>
          <w:p w14:paraId="2B0D81D6" w14:textId="77777777" w:rsidR="00AC6E2E" w:rsidRPr="001663AA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03AB4A7" w14:textId="77777777" w:rsidR="00AC6E2E" w:rsidRPr="00511AA4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z wykorzystaniem metod i </w:t>
            </w:r>
            <w:r w:rsidRPr="001663AA">
              <w:rPr>
                <w:sz w:val="22"/>
                <w:szCs w:val="22"/>
              </w:rPr>
              <w:lastRenderedPageBreak/>
              <w:t>technik kształcenia na odległość</w:t>
            </w:r>
          </w:p>
        </w:tc>
        <w:tc>
          <w:tcPr>
            <w:tcW w:w="8080" w:type="dxa"/>
            <w:vAlign w:val="center"/>
          </w:tcPr>
          <w:p w14:paraId="27313034" w14:textId="77777777" w:rsidR="00AC6E2E" w:rsidRDefault="00AC6E2E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658B3893" w14:textId="77777777" w:rsidR="00AC6E2E" w:rsidRPr="00511AA4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426305B6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063B3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198DD5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58F5B103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BDEEF28" w14:textId="77777777"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289BBC7" w14:textId="0FAA39FE"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</w:t>
            </w:r>
            <w:r w:rsidR="00C834D5">
              <w:rPr>
                <w:sz w:val="22"/>
                <w:szCs w:val="22"/>
              </w:rPr>
              <w:t>4</w:t>
            </w:r>
          </w:p>
        </w:tc>
      </w:tr>
      <w:tr w:rsidR="00FC3315" w:rsidRPr="00511AA4" w14:paraId="2C3D4E79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4949342" w14:textId="77777777" w:rsidR="00FC3315" w:rsidRPr="00511AA4" w:rsidRDefault="00FC3315" w:rsidP="00AC6E2E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32E23CA5" w14:textId="2B9E25FC" w:rsidR="00FC3315" w:rsidRPr="00965F10" w:rsidRDefault="00C834D5" w:rsidP="00965F10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Test jednokrotnego i wielokrotnego wyboru.</w:t>
            </w:r>
          </w:p>
        </w:tc>
      </w:tr>
    </w:tbl>
    <w:p w14:paraId="46F84B3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511AA4" w14:paraId="722E21C5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69DC2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7E2FFBA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11D6A2B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35C70B2A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ED27F1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62B7B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122F25B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C6E2E" w:rsidRPr="00511AA4" w14:paraId="77AE585F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300425BF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A28E1E9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14" w:type="dxa"/>
            <w:vAlign w:val="center"/>
          </w:tcPr>
          <w:p w14:paraId="7D6F7318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379F5C8D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330B1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8330B1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AC6E2E" w:rsidRPr="00511AA4" w14:paraId="60F4EF73" w14:textId="77777777" w:rsidTr="00AC6E2E">
        <w:trPr>
          <w:trHeight w:val="262"/>
        </w:trPr>
        <w:tc>
          <w:tcPr>
            <w:tcW w:w="5070" w:type="dxa"/>
          </w:tcPr>
          <w:p w14:paraId="76813BD4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6E13604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214" w:type="dxa"/>
            <w:vAlign w:val="center"/>
          </w:tcPr>
          <w:p w14:paraId="18E216FD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498B217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18F913B7" w14:textId="77777777" w:rsidTr="00AC6E2E">
        <w:trPr>
          <w:trHeight w:val="262"/>
        </w:trPr>
        <w:tc>
          <w:tcPr>
            <w:tcW w:w="5070" w:type="dxa"/>
          </w:tcPr>
          <w:p w14:paraId="2F92F97A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47989F9" w14:textId="4F25BE4F" w:rsidR="00AC6E2E" w:rsidRPr="00511AA4" w:rsidRDefault="00860D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14" w:type="dxa"/>
            <w:vAlign w:val="center"/>
          </w:tcPr>
          <w:p w14:paraId="35AEE854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213B45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4A7070CB" w14:textId="77777777" w:rsidTr="00AC6E2E">
        <w:trPr>
          <w:trHeight w:val="262"/>
        </w:trPr>
        <w:tc>
          <w:tcPr>
            <w:tcW w:w="5070" w:type="dxa"/>
          </w:tcPr>
          <w:p w14:paraId="2676253B" w14:textId="77777777" w:rsidR="00AC6E2E" w:rsidRPr="00511AA4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D7F026E" w14:textId="77777777" w:rsidR="00AC6E2E" w:rsidRPr="00511AA4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2C8D0011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848584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3206E25F" w14:textId="77777777" w:rsidTr="00AC6E2E">
        <w:trPr>
          <w:trHeight w:val="262"/>
        </w:trPr>
        <w:tc>
          <w:tcPr>
            <w:tcW w:w="5070" w:type="dxa"/>
          </w:tcPr>
          <w:p w14:paraId="56A3E806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9090492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A013F71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CEB82D4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1F8B9CBE" w14:textId="77777777" w:rsidTr="00AC6E2E">
        <w:trPr>
          <w:trHeight w:val="262"/>
        </w:trPr>
        <w:tc>
          <w:tcPr>
            <w:tcW w:w="5070" w:type="dxa"/>
          </w:tcPr>
          <w:p w14:paraId="4D272ACE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2A207EF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4D1759A1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3D64E6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1DE00599" w14:textId="77777777" w:rsidTr="00AC6E2E">
        <w:trPr>
          <w:trHeight w:val="262"/>
        </w:trPr>
        <w:tc>
          <w:tcPr>
            <w:tcW w:w="5070" w:type="dxa"/>
          </w:tcPr>
          <w:p w14:paraId="4A08E324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1FEA5CF" w14:textId="22A3CB4D" w:rsidR="00AC6E2E" w:rsidRPr="00511AA4" w:rsidRDefault="00860D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312BC5D9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751F2E4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2D084E34" w14:textId="77777777" w:rsidTr="00AC6E2E">
        <w:trPr>
          <w:trHeight w:val="262"/>
        </w:trPr>
        <w:tc>
          <w:tcPr>
            <w:tcW w:w="5070" w:type="dxa"/>
          </w:tcPr>
          <w:p w14:paraId="3643804C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69DA28C" w14:textId="78123C48" w:rsidR="00AC6E2E" w:rsidRPr="00511AA4" w:rsidRDefault="00860D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14" w:type="dxa"/>
            <w:vAlign w:val="center"/>
          </w:tcPr>
          <w:p w14:paraId="7871C4E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F9AB46B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2F993624" w14:textId="77777777" w:rsidTr="00AC6E2E">
        <w:trPr>
          <w:trHeight w:val="262"/>
        </w:trPr>
        <w:tc>
          <w:tcPr>
            <w:tcW w:w="5070" w:type="dxa"/>
          </w:tcPr>
          <w:p w14:paraId="32ACF8DC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0D3CCD7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4866216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11D643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1648B1F9" w14:textId="77777777" w:rsidTr="00AC6E2E">
        <w:trPr>
          <w:trHeight w:val="262"/>
        </w:trPr>
        <w:tc>
          <w:tcPr>
            <w:tcW w:w="5070" w:type="dxa"/>
          </w:tcPr>
          <w:p w14:paraId="23BEDF77" w14:textId="77777777" w:rsidR="00AC6E2E" w:rsidRPr="001663AA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C8FB0A5" w14:textId="2B86C9FE" w:rsidR="00AC6E2E" w:rsidRPr="00511AA4" w:rsidRDefault="00860D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2214" w:type="dxa"/>
            <w:vAlign w:val="center"/>
          </w:tcPr>
          <w:p w14:paraId="5F7890AB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2F52CB29" w14:textId="77777777" w:rsidR="00AC6E2E" w:rsidRPr="00511AA4" w:rsidRDefault="00AC6E2E" w:rsidP="00AC6E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45FAA070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7DE05B45" w14:textId="77777777" w:rsidR="00AC6E2E" w:rsidRPr="001663AA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1A60A7" w14:textId="16814532" w:rsidR="00AC6E2E" w:rsidRPr="00511AA4" w:rsidRDefault="00860D9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C6E2E" w:rsidRPr="00511AA4" w14:paraId="129232D6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11D7B4E7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B43C967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6177A8AD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0DB4FAFC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30D54B5" w14:textId="77777777" w:rsidR="00AC6E2E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00DE67F2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68ED7AE" w14:textId="77777777"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0F4F816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F465D71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307159">
    <w:abstractNumId w:val="2"/>
  </w:num>
  <w:num w:numId="2" w16cid:durableId="915090199">
    <w:abstractNumId w:val="1"/>
  </w:num>
  <w:num w:numId="3" w16cid:durableId="169734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2B8B"/>
    <w:rsid w:val="00034F01"/>
    <w:rsid w:val="00061AAC"/>
    <w:rsid w:val="00074DEC"/>
    <w:rsid w:val="000868E3"/>
    <w:rsid w:val="00091BF7"/>
    <w:rsid w:val="000C760A"/>
    <w:rsid w:val="001463AC"/>
    <w:rsid w:val="00146D56"/>
    <w:rsid w:val="001576BD"/>
    <w:rsid w:val="00174F4E"/>
    <w:rsid w:val="00177CE3"/>
    <w:rsid w:val="00183B8B"/>
    <w:rsid w:val="001A167A"/>
    <w:rsid w:val="001C1E0E"/>
    <w:rsid w:val="001D2C3D"/>
    <w:rsid w:val="001D40C4"/>
    <w:rsid w:val="0024450E"/>
    <w:rsid w:val="00276814"/>
    <w:rsid w:val="002901F7"/>
    <w:rsid w:val="002D3E44"/>
    <w:rsid w:val="002F70C5"/>
    <w:rsid w:val="00305F0A"/>
    <w:rsid w:val="00325E3C"/>
    <w:rsid w:val="00335D56"/>
    <w:rsid w:val="003523B8"/>
    <w:rsid w:val="003B590C"/>
    <w:rsid w:val="00410D8C"/>
    <w:rsid w:val="00416185"/>
    <w:rsid w:val="00416716"/>
    <w:rsid w:val="004474A9"/>
    <w:rsid w:val="00483D92"/>
    <w:rsid w:val="004A7826"/>
    <w:rsid w:val="004A786E"/>
    <w:rsid w:val="00500719"/>
    <w:rsid w:val="0050790E"/>
    <w:rsid w:val="00511AA4"/>
    <w:rsid w:val="00537199"/>
    <w:rsid w:val="00552145"/>
    <w:rsid w:val="005A5B46"/>
    <w:rsid w:val="005D5900"/>
    <w:rsid w:val="005E584D"/>
    <w:rsid w:val="005E7B2A"/>
    <w:rsid w:val="0061032C"/>
    <w:rsid w:val="00621370"/>
    <w:rsid w:val="00622034"/>
    <w:rsid w:val="006320CB"/>
    <w:rsid w:val="00662AAE"/>
    <w:rsid w:val="0066364C"/>
    <w:rsid w:val="00663EEE"/>
    <w:rsid w:val="0067444F"/>
    <w:rsid w:val="00681FBA"/>
    <w:rsid w:val="006C1390"/>
    <w:rsid w:val="006C4D45"/>
    <w:rsid w:val="00710BEA"/>
    <w:rsid w:val="007355AB"/>
    <w:rsid w:val="00746318"/>
    <w:rsid w:val="00747D63"/>
    <w:rsid w:val="0079204D"/>
    <w:rsid w:val="007A2D7F"/>
    <w:rsid w:val="007C6D3C"/>
    <w:rsid w:val="00801136"/>
    <w:rsid w:val="00801B19"/>
    <w:rsid w:val="008020D5"/>
    <w:rsid w:val="008050B3"/>
    <w:rsid w:val="00815166"/>
    <w:rsid w:val="00820F3E"/>
    <w:rsid w:val="00821581"/>
    <w:rsid w:val="00822CCE"/>
    <w:rsid w:val="00823350"/>
    <w:rsid w:val="008322AC"/>
    <w:rsid w:val="008330B1"/>
    <w:rsid w:val="008532C5"/>
    <w:rsid w:val="00860D9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9724C"/>
    <w:rsid w:val="009A03DF"/>
    <w:rsid w:val="009A30A7"/>
    <w:rsid w:val="009A52D6"/>
    <w:rsid w:val="009B31F6"/>
    <w:rsid w:val="009B6429"/>
    <w:rsid w:val="009C02B8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B36372"/>
    <w:rsid w:val="00B4385D"/>
    <w:rsid w:val="00B446EB"/>
    <w:rsid w:val="00B54788"/>
    <w:rsid w:val="00B548BA"/>
    <w:rsid w:val="00B65480"/>
    <w:rsid w:val="00B75450"/>
    <w:rsid w:val="00B914D9"/>
    <w:rsid w:val="00BB5E1C"/>
    <w:rsid w:val="00BC5B60"/>
    <w:rsid w:val="00C1553C"/>
    <w:rsid w:val="00C22CB6"/>
    <w:rsid w:val="00C60C15"/>
    <w:rsid w:val="00C632EB"/>
    <w:rsid w:val="00C83126"/>
    <w:rsid w:val="00C834D5"/>
    <w:rsid w:val="00C90C57"/>
    <w:rsid w:val="00CA76CD"/>
    <w:rsid w:val="00CB03B6"/>
    <w:rsid w:val="00CC13DA"/>
    <w:rsid w:val="00D06383"/>
    <w:rsid w:val="00D240F4"/>
    <w:rsid w:val="00D45792"/>
    <w:rsid w:val="00D466D8"/>
    <w:rsid w:val="00D52BF7"/>
    <w:rsid w:val="00D76F2D"/>
    <w:rsid w:val="00DB2E66"/>
    <w:rsid w:val="00DE0CB3"/>
    <w:rsid w:val="00E026A8"/>
    <w:rsid w:val="00E266A1"/>
    <w:rsid w:val="00E32F86"/>
    <w:rsid w:val="00E40B0C"/>
    <w:rsid w:val="00EA2C4A"/>
    <w:rsid w:val="00EA55D7"/>
    <w:rsid w:val="00EE10EB"/>
    <w:rsid w:val="00EE2410"/>
    <w:rsid w:val="00F05073"/>
    <w:rsid w:val="00F14AB6"/>
    <w:rsid w:val="00F22F4E"/>
    <w:rsid w:val="00F96E6D"/>
    <w:rsid w:val="00FA2E58"/>
    <w:rsid w:val="00FB4771"/>
    <w:rsid w:val="00FC3315"/>
    <w:rsid w:val="00FD7A2E"/>
    <w:rsid w:val="00FE1A0B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EB04"/>
  <w15:docId w15:val="{A52ADD74-EB76-4112-9684-23FB5B13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608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40</cp:revision>
  <dcterms:created xsi:type="dcterms:W3CDTF">2019-07-02T13:49:00Z</dcterms:created>
  <dcterms:modified xsi:type="dcterms:W3CDTF">2025-10-27T09:57:00Z</dcterms:modified>
</cp:coreProperties>
</file>